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Langue française - Pratique de la langue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ab/>
        <w:tab/>
        <w:tab/>
      </w:r>
      <w:r w:rsidDel="00000000" w:rsidR="00000000" w:rsidRPr="00000000">
        <w:rPr>
          <w:rFonts w:ascii="Cambria" w:cs="Cambria" w:eastAsia="Cambria" w:hAnsi="Cambria"/>
          <w:rtl w:val="0"/>
        </w:rPr>
        <w:t xml:space="preserve">Hélène Dal Farra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line="276" w:lineRule="auto"/>
        <w:jc w:val="center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Syllabus – Deuxième année – Semestre d’hiver 2019/2020</w:t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Durant ce cours, la langue française sera étudiée d'un point de vue pratique. Les quatre compétences (expression orale – compréhension orale – compréhension écrite – expression écrite) seront mises à contribution, avec toutefois un accent mis sur l'oral en général. Des activités variées seront proposées mais toujours en relation avec la culture française ou francophone au sens large et l’actualité.</w:t>
      </w:r>
    </w:p>
    <w:p w:rsidR="00000000" w:rsidDel="00000000" w:rsidP="00000000" w:rsidRDefault="00000000" w:rsidRPr="00000000" w14:paraId="00000007">
      <w:pPr>
        <w:spacing w:line="276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u w:val="single"/>
          <w:rtl w:val="0"/>
        </w:rPr>
        <w:t xml:space="preserve">Exemples d’objectifs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 :</w:t>
      </w:r>
    </w:p>
    <w:p w:rsidR="00000000" w:rsidDel="00000000" w:rsidP="00000000" w:rsidRDefault="00000000" w:rsidRPr="00000000" w14:paraId="00000009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S'exprimer à l'oral sur des sujets de la vie courante ou d’actualité</w:t>
      </w:r>
    </w:p>
    <w:p w:rsidR="00000000" w:rsidDel="00000000" w:rsidP="00000000" w:rsidRDefault="00000000" w:rsidRPr="00000000" w14:paraId="0000000B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Argumenter à l'oral et à l'écrit </w:t>
      </w:r>
    </w:p>
    <w:p w:rsidR="00000000" w:rsidDel="00000000" w:rsidP="00000000" w:rsidRDefault="00000000" w:rsidRPr="00000000" w14:paraId="0000000C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Améliorer la compréhension orale </w:t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u w:val="single"/>
          <w:rtl w:val="0"/>
        </w:rPr>
        <w:t xml:space="preserve">Outils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: articles de presse, exercices</w:t>
      </w:r>
    </w:p>
    <w:p w:rsidR="00000000" w:rsidDel="00000000" w:rsidP="00000000" w:rsidRDefault="00000000" w:rsidRPr="00000000" w14:paraId="0000000F">
      <w:pPr>
        <w:spacing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pos="2310"/>
        </w:tabs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u w:val="single"/>
          <w:rtl w:val="0"/>
        </w:rPr>
        <w:t xml:space="preserve">Conditions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 : au maximum 3 absences 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justifiées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autorisées, 1 évaluation écrite, 1 évaluation orale et 1 texte à rédiger au cours du semestre. </w:t>
      </w:r>
    </w:p>
    <w:p w:rsidR="00000000" w:rsidDel="00000000" w:rsidP="00000000" w:rsidRDefault="00000000" w:rsidRPr="00000000" w14:paraId="00000011">
      <w:pPr>
        <w:tabs>
          <w:tab w:val="left" w:pos="2310"/>
        </w:tabs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2310"/>
        </w:tabs>
        <w:jc w:val="both"/>
        <w:rPr>
          <w:rFonts w:ascii="Cambria" w:cs="Cambria" w:eastAsia="Cambria" w:hAnsi="Cambria"/>
        </w:rPr>
      </w:pPr>
      <w:bookmarkStart w:colFirst="0" w:colLast="0" w:name="_gjdgxs" w:id="0"/>
      <w:bookmarkEnd w:id="0"/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Evaluation:  A: 100-90% B: 89-80% C: 79-70% D: 69-60% E: 59-50 %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bottom w:color="000000" w:space="1" w:sz="6" w:val="single"/>
        </w:pBdr>
        <w:tabs>
          <w:tab w:val="left" w:pos="2310"/>
        </w:tabs>
        <w:rPr>
          <w:rFonts w:ascii="Cambria" w:cs="Cambria" w:eastAsia="Cambria" w:hAnsi="Cambria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bottom w:color="000000" w:space="1" w:sz="6" w:val="single"/>
        </w:pBdr>
        <w:tabs>
          <w:tab w:val="left" w:pos="2310"/>
        </w:tabs>
        <w:rPr>
          <w:rFonts w:ascii="Cambria" w:cs="Cambria" w:eastAsia="Cambria" w:hAnsi="Cambria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2310"/>
        </w:tabs>
        <w:rPr>
          <w:rFonts w:ascii="Cambria" w:cs="Cambria" w:eastAsia="Cambria" w:hAnsi="Cambria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2310"/>
        </w:tabs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u w:val="single"/>
          <w:rtl w:val="0"/>
        </w:rPr>
        <w:t xml:space="preserve">Courriel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 :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dalfarra.helene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@gmail.com</w:t>
      </w:r>
    </w:p>
    <w:p w:rsidR="00000000" w:rsidDel="00000000" w:rsidP="00000000" w:rsidRDefault="00000000" w:rsidRPr="00000000" w14:paraId="00000018">
      <w:pPr>
        <w:tabs>
          <w:tab w:val="left" w:pos="2310"/>
        </w:tabs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pos="2310"/>
        </w:tabs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Vous pouvez utiliser cette adresse pour me prévenir d’une absence, vous informer de ce qui a été fait en cours pendant une de vos absences, m’informer de problèmes divers ou poser des questions.</w:t>
      </w:r>
    </w:p>
    <w:p w:rsidR="00000000" w:rsidDel="00000000" w:rsidP="00000000" w:rsidRDefault="00000000" w:rsidRPr="00000000" w14:paraId="0000001A">
      <w:pPr>
        <w:tabs>
          <w:tab w:val="left" w:pos="2310"/>
        </w:tabs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u w:val="single"/>
          <w:rtl w:val="0"/>
        </w:rPr>
        <w:t xml:space="preserve">Heures de permanence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 :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mardi 14h15 – 15h00 / mercredi 11h00 – 11h45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rPr/>
      </w:pPr>
      <w:r w:rsidDel="00000000" w:rsidR="00000000" w:rsidRPr="00000000">
        <w:rPr>
          <w:rtl w:val="0"/>
        </w:rPr>
      </w:r>
    </w:p>
    <w:sectPr>
      <w:pgSz w:h="16840" w:w="11900"/>
      <w:pgMar w:bottom="1440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