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Langue française - Pratique de la langue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ab/>
        <w:tab/>
        <w:tab/>
      </w:r>
      <w:r w:rsidDel="00000000" w:rsidR="00000000" w:rsidRPr="00000000">
        <w:rPr>
          <w:rFonts w:ascii="Cambria" w:cs="Cambria" w:eastAsia="Cambria" w:hAnsi="Cambria"/>
          <w:rtl w:val="0"/>
        </w:rPr>
        <w:t xml:space="preserve">Hélène Dal Farra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line="276" w:lineRule="auto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Syllabus – Troisième année – Semestre d’hiver 2019/2020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Durant ce cours, la langue française sera étudiée d'un point de vue pratique. Les quatre compétences (expression orale – compréhension orale – compréhension écrite – expression écrite) seront mises à contribution, avec toutefois un accent mis sur l'oral en général. Des activités variées seront proposées mais toujours en relation avec la culture française ou francophone au sens large et l’actualité.</w:t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Exemples d’objectifs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 :</w:t>
      </w:r>
    </w:p>
    <w:p w:rsidR="00000000" w:rsidDel="00000000" w:rsidP="00000000" w:rsidRDefault="00000000" w:rsidRPr="00000000" w14:paraId="00000009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S'exprimer à l'oral sur des sujets de la vie courante ou d’actualité</w:t>
      </w:r>
    </w:p>
    <w:p w:rsidR="00000000" w:rsidDel="00000000" w:rsidP="00000000" w:rsidRDefault="00000000" w:rsidRPr="00000000" w14:paraId="0000000B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Argumenter à l'oral et à l'écrit </w:t>
      </w:r>
    </w:p>
    <w:p w:rsidR="00000000" w:rsidDel="00000000" w:rsidP="00000000" w:rsidRDefault="00000000" w:rsidRPr="00000000" w14:paraId="0000000C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Améliorer la compréhension orale </w:t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Outils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: articles de presse, exercices</w:t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2310"/>
        </w:tabs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Conditions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: au maximum 3 absences 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justifiées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autorisées, 1 évaluation écrite, 1 évaluation orale et 1 texte à rédiger au cours du semestre. </w:t>
      </w:r>
    </w:p>
    <w:p w:rsidR="00000000" w:rsidDel="00000000" w:rsidP="00000000" w:rsidRDefault="00000000" w:rsidRPr="00000000" w14:paraId="00000011">
      <w:pPr>
        <w:tabs>
          <w:tab w:val="left" w:pos="2310"/>
        </w:tabs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2310"/>
        </w:tabs>
        <w:jc w:val="both"/>
        <w:rPr>
          <w:rFonts w:ascii="Cambria" w:cs="Cambria" w:eastAsia="Cambria" w:hAnsi="Cambria"/>
        </w:rPr>
      </w:pPr>
      <w:bookmarkStart w:colFirst="0" w:colLast="0" w:name="_gjdgxs" w:id="0"/>
      <w:bookmarkEnd w:id="0"/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Evaluation:  A: 100-90% B: 89-80% C: 79-70% D: 69-60% E: 59-50 %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bottom w:color="000000" w:space="1" w:sz="6" w:val="single"/>
        </w:pBdr>
        <w:tabs>
          <w:tab w:val="left" w:pos="2310"/>
        </w:tabs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bottom w:color="000000" w:space="1" w:sz="6" w:val="single"/>
        </w:pBdr>
        <w:tabs>
          <w:tab w:val="left" w:pos="2310"/>
        </w:tabs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2310"/>
        </w:tabs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2310"/>
        </w:tabs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Courriel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 :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dalfarra.helene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@gmail.com</w:t>
      </w:r>
    </w:p>
    <w:p w:rsidR="00000000" w:rsidDel="00000000" w:rsidP="00000000" w:rsidRDefault="00000000" w:rsidRPr="00000000" w14:paraId="00000018">
      <w:pPr>
        <w:tabs>
          <w:tab w:val="left" w:pos="2310"/>
        </w:tabs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2310"/>
        </w:tabs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Vous pouvez utiliser cette adresse pour me prévenir d’une absence, vous informer de ce qui a été fait en cours pendant une de vos absences, m’informer de problèmes divers ou poser des questions.</w:t>
      </w:r>
    </w:p>
    <w:p w:rsidR="00000000" w:rsidDel="00000000" w:rsidP="00000000" w:rsidRDefault="00000000" w:rsidRPr="00000000" w14:paraId="0000001A">
      <w:pPr>
        <w:tabs>
          <w:tab w:val="left" w:pos="2310"/>
        </w:tabs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Heures de permanence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 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mardi 14h15 – 15h00 / mercredi 11h00 – 11h45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6840" w:w="11900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